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AEC5D" w14:textId="54AE94D3" w:rsidR="00506851" w:rsidRPr="00B208D5" w:rsidRDefault="00B208D5" w:rsidP="00B208D5">
      <w:pPr>
        <w:tabs>
          <w:tab w:val="left" w:pos="4320"/>
        </w:tabs>
        <w:spacing w:after="0" w:line="240" w:lineRule="auto"/>
        <w:jc w:val="center"/>
        <w:rPr>
          <w:rFonts w:ascii="Arial" w:hAnsi="Arial" w:cs="Arial"/>
          <w:sz w:val="32"/>
          <w:szCs w:val="32"/>
        </w:rPr>
      </w:pPr>
      <w:r w:rsidRPr="00B208D5">
        <w:rPr>
          <w:rFonts w:ascii="Arial" w:hAnsi="Arial" w:cs="Arial"/>
          <w:sz w:val="32"/>
          <w:szCs w:val="32"/>
        </w:rPr>
        <w:t>(COMPANY LETTERHEAD)</w:t>
      </w:r>
    </w:p>
    <w:p w14:paraId="489A7357" w14:textId="77777777" w:rsidR="00981336" w:rsidRDefault="00981336" w:rsidP="00B208D5">
      <w:pPr>
        <w:tabs>
          <w:tab w:val="left" w:pos="4320"/>
        </w:tabs>
        <w:spacing w:after="0" w:line="240" w:lineRule="auto"/>
      </w:pPr>
    </w:p>
    <w:p w14:paraId="6847BC5A" w14:textId="77777777" w:rsidR="00981336" w:rsidRDefault="00981336" w:rsidP="00B208D5">
      <w:pPr>
        <w:tabs>
          <w:tab w:val="left" w:pos="4320"/>
        </w:tabs>
        <w:spacing w:after="0" w:line="240" w:lineRule="auto"/>
      </w:pPr>
    </w:p>
    <w:p w14:paraId="2311AA2E" w14:textId="40282E64" w:rsidR="00981336" w:rsidRDefault="00981336" w:rsidP="00B208D5">
      <w:pPr>
        <w:tabs>
          <w:tab w:val="left" w:pos="4320"/>
        </w:tabs>
        <w:spacing w:after="0" w:line="240" w:lineRule="auto"/>
      </w:pPr>
    </w:p>
    <w:p w14:paraId="608879BC" w14:textId="6EB2FF1B" w:rsidR="00B208D5" w:rsidRDefault="00B208D5" w:rsidP="00B208D5">
      <w:pPr>
        <w:tabs>
          <w:tab w:val="left" w:pos="4320"/>
        </w:tabs>
        <w:spacing w:after="0" w:line="240" w:lineRule="auto"/>
      </w:pPr>
    </w:p>
    <w:p w14:paraId="63F19888" w14:textId="77777777" w:rsidR="00B208D5" w:rsidRDefault="00B208D5" w:rsidP="00B208D5">
      <w:pPr>
        <w:tabs>
          <w:tab w:val="left" w:pos="4320"/>
        </w:tabs>
        <w:spacing w:after="0" w:line="240" w:lineRule="auto"/>
      </w:pPr>
    </w:p>
    <w:p w14:paraId="77BA663F" w14:textId="6FB77460" w:rsidR="00981336" w:rsidRPr="00B208D5" w:rsidRDefault="00B208D5" w:rsidP="00B208D5">
      <w:pPr>
        <w:tabs>
          <w:tab w:val="left" w:pos="4320"/>
          <w:tab w:val="left" w:pos="4680"/>
        </w:tabs>
        <w:spacing w:after="0" w:line="240" w:lineRule="auto"/>
        <w:rPr>
          <w:rFonts w:ascii="Arial" w:hAnsi="Arial" w:cs="Arial"/>
          <w:sz w:val="24"/>
          <w:szCs w:val="24"/>
        </w:rPr>
      </w:pPr>
      <w:r>
        <w:rPr>
          <w:rFonts w:ascii="Arial" w:hAnsi="Arial" w:cs="Arial"/>
          <w:sz w:val="24"/>
          <w:szCs w:val="24"/>
        </w:rPr>
        <w:tab/>
      </w:r>
      <w:r w:rsidR="00981336" w:rsidRPr="00B208D5">
        <w:rPr>
          <w:rFonts w:ascii="Arial" w:hAnsi="Arial" w:cs="Arial"/>
          <w:sz w:val="24"/>
          <w:szCs w:val="24"/>
        </w:rPr>
        <w:t>March 23, 2020</w:t>
      </w:r>
    </w:p>
    <w:p w14:paraId="6DD4030B" w14:textId="3F33294B" w:rsidR="00981336" w:rsidRDefault="00981336" w:rsidP="00B208D5">
      <w:pPr>
        <w:tabs>
          <w:tab w:val="left" w:pos="4320"/>
          <w:tab w:val="left" w:pos="4680"/>
        </w:tabs>
        <w:spacing w:after="0" w:line="240" w:lineRule="auto"/>
        <w:rPr>
          <w:rFonts w:ascii="Arial" w:hAnsi="Arial" w:cs="Arial"/>
          <w:sz w:val="24"/>
          <w:szCs w:val="24"/>
        </w:rPr>
      </w:pPr>
    </w:p>
    <w:p w14:paraId="28C405FA" w14:textId="03261899" w:rsidR="00B208D5" w:rsidRDefault="00B208D5" w:rsidP="00B208D5">
      <w:pPr>
        <w:tabs>
          <w:tab w:val="left" w:pos="4320"/>
          <w:tab w:val="left" w:pos="4680"/>
        </w:tabs>
        <w:spacing w:after="0" w:line="240" w:lineRule="auto"/>
        <w:rPr>
          <w:rFonts w:ascii="Arial" w:hAnsi="Arial" w:cs="Arial"/>
          <w:sz w:val="24"/>
          <w:szCs w:val="24"/>
        </w:rPr>
      </w:pPr>
    </w:p>
    <w:p w14:paraId="678A51B6" w14:textId="406DB2CC" w:rsidR="00B208D5" w:rsidRDefault="00B208D5" w:rsidP="00B208D5">
      <w:pPr>
        <w:tabs>
          <w:tab w:val="left" w:pos="4320"/>
          <w:tab w:val="left" w:pos="4680"/>
        </w:tabs>
        <w:spacing w:after="0" w:line="240" w:lineRule="auto"/>
        <w:rPr>
          <w:rFonts w:ascii="Arial" w:hAnsi="Arial" w:cs="Arial"/>
          <w:sz w:val="24"/>
          <w:szCs w:val="24"/>
        </w:rPr>
      </w:pPr>
    </w:p>
    <w:p w14:paraId="4B711A5E" w14:textId="77777777" w:rsidR="00B208D5" w:rsidRPr="00B208D5" w:rsidRDefault="00B208D5" w:rsidP="00B208D5">
      <w:pPr>
        <w:tabs>
          <w:tab w:val="left" w:pos="4320"/>
          <w:tab w:val="left" w:pos="4680"/>
        </w:tabs>
        <w:spacing w:after="0" w:line="240" w:lineRule="auto"/>
        <w:rPr>
          <w:rFonts w:ascii="Arial" w:hAnsi="Arial" w:cs="Arial"/>
          <w:sz w:val="24"/>
          <w:szCs w:val="24"/>
        </w:rPr>
      </w:pPr>
    </w:p>
    <w:p w14:paraId="19596F0E" w14:textId="6307A7D2" w:rsidR="00981336" w:rsidRPr="00B208D5" w:rsidRDefault="00981336" w:rsidP="00B208D5">
      <w:pPr>
        <w:tabs>
          <w:tab w:val="left" w:pos="4320"/>
          <w:tab w:val="left" w:pos="4680"/>
        </w:tabs>
        <w:spacing w:after="0" w:line="240" w:lineRule="auto"/>
        <w:rPr>
          <w:rFonts w:ascii="Arial" w:hAnsi="Arial" w:cs="Arial"/>
          <w:sz w:val="24"/>
          <w:szCs w:val="24"/>
        </w:rPr>
      </w:pPr>
      <w:r w:rsidRPr="00B208D5">
        <w:rPr>
          <w:rFonts w:ascii="Arial" w:hAnsi="Arial" w:cs="Arial"/>
          <w:sz w:val="24"/>
          <w:szCs w:val="24"/>
        </w:rPr>
        <w:t>To Whom It May Concern:</w:t>
      </w:r>
    </w:p>
    <w:p w14:paraId="185A9738" w14:textId="53DFFB96" w:rsidR="00B208D5" w:rsidRDefault="00B208D5" w:rsidP="00B208D5">
      <w:pPr>
        <w:tabs>
          <w:tab w:val="left" w:pos="4320"/>
          <w:tab w:val="left" w:pos="4680"/>
        </w:tabs>
        <w:spacing w:after="0" w:line="240" w:lineRule="auto"/>
        <w:rPr>
          <w:rFonts w:ascii="Arial" w:hAnsi="Arial" w:cs="Arial"/>
          <w:sz w:val="24"/>
          <w:szCs w:val="24"/>
        </w:rPr>
      </w:pPr>
    </w:p>
    <w:p w14:paraId="52C37BB0" w14:textId="77777777" w:rsidR="00B208D5" w:rsidRDefault="00B208D5" w:rsidP="00B208D5">
      <w:pPr>
        <w:tabs>
          <w:tab w:val="left" w:pos="4320"/>
          <w:tab w:val="left" w:pos="4680"/>
        </w:tabs>
        <w:spacing w:after="0" w:line="240" w:lineRule="auto"/>
        <w:rPr>
          <w:rFonts w:ascii="Arial" w:hAnsi="Arial" w:cs="Arial"/>
          <w:sz w:val="24"/>
          <w:szCs w:val="24"/>
        </w:rPr>
      </w:pPr>
    </w:p>
    <w:p w14:paraId="0EF7727B" w14:textId="58C24839" w:rsidR="00981336" w:rsidRDefault="00981336" w:rsidP="00B208D5">
      <w:pPr>
        <w:tabs>
          <w:tab w:val="left" w:pos="4320"/>
          <w:tab w:val="left" w:pos="4680"/>
        </w:tabs>
        <w:spacing w:after="0" w:line="240" w:lineRule="auto"/>
        <w:rPr>
          <w:rFonts w:ascii="Arial" w:hAnsi="Arial" w:cs="Arial"/>
          <w:sz w:val="24"/>
          <w:szCs w:val="24"/>
        </w:rPr>
      </w:pPr>
      <w:r w:rsidRPr="00B208D5">
        <w:rPr>
          <w:rFonts w:ascii="Arial" w:hAnsi="Arial" w:cs="Arial"/>
          <w:sz w:val="24"/>
          <w:szCs w:val="24"/>
        </w:rPr>
        <w:t>The bearer of this letter is</w:t>
      </w:r>
      <w:r w:rsidR="00B208D5">
        <w:rPr>
          <w:rFonts w:ascii="Arial" w:hAnsi="Arial" w:cs="Arial"/>
          <w:sz w:val="24"/>
          <w:szCs w:val="24"/>
        </w:rPr>
        <w:t>:</w:t>
      </w:r>
    </w:p>
    <w:p w14:paraId="08845BCC" w14:textId="77777777" w:rsidR="00B208D5" w:rsidRPr="00B208D5" w:rsidRDefault="00B208D5" w:rsidP="00B208D5">
      <w:pPr>
        <w:tabs>
          <w:tab w:val="left" w:pos="4320"/>
          <w:tab w:val="left" w:pos="4680"/>
        </w:tabs>
        <w:spacing w:after="0" w:line="240" w:lineRule="auto"/>
        <w:rPr>
          <w:rFonts w:ascii="Arial" w:hAnsi="Arial" w:cs="Arial"/>
          <w:sz w:val="24"/>
          <w:szCs w:val="24"/>
        </w:rPr>
      </w:pPr>
    </w:p>
    <w:p w14:paraId="37BE181A" w14:textId="5EC4A8F4" w:rsidR="00981336" w:rsidRPr="00B208D5" w:rsidRDefault="00981336" w:rsidP="00B208D5">
      <w:pPr>
        <w:tabs>
          <w:tab w:val="left" w:pos="450"/>
          <w:tab w:val="left" w:pos="4320"/>
          <w:tab w:val="left" w:pos="4680"/>
        </w:tabs>
        <w:spacing w:after="0" w:line="240" w:lineRule="auto"/>
        <w:ind w:left="360" w:hanging="360"/>
        <w:rPr>
          <w:rFonts w:ascii="Arial" w:hAnsi="Arial" w:cs="Arial"/>
          <w:sz w:val="24"/>
          <w:szCs w:val="24"/>
        </w:rPr>
      </w:pPr>
      <w:r w:rsidRPr="00B208D5">
        <w:rPr>
          <w:rFonts w:ascii="Arial" w:hAnsi="Arial" w:cs="Arial"/>
          <w:sz w:val="24"/>
          <w:szCs w:val="24"/>
        </w:rPr>
        <w:t xml:space="preserve">(A) </w:t>
      </w:r>
      <w:bookmarkStart w:id="0" w:name="_GoBack"/>
      <w:bookmarkEnd w:id="0"/>
      <w:r w:rsidRPr="00B208D5">
        <w:rPr>
          <w:rFonts w:ascii="Arial" w:hAnsi="Arial" w:cs="Arial"/>
          <w:sz w:val="24"/>
          <w:szCs w:val="24"/>
        </w:rPr>
        <w:t xml:space="preserve">providing critical infrastructure services, as defined by the Department of Homeland Security, in the </w:t>
      </w:r>
      <w:r w:rsidRPr="00B208D5">
        <w:rPr>
          <w:rFonts w:ascii="Arial" w:hAnsi="Arial" w:cs="Arial"/>
          <w:i/>
          <w:iCs/>
          <w:sz w:val="24"/>
          <w:szCs w:val="24"/>
        </w:rPr>
        <w:t>Memorandum on Identification of Essential Critical Infrastructure Workers During COVID-19 Response</w:t>
      </w:r>
      <w:r w:rsidRPr="00B208D5">
        <w:rPr>
          <w:rFonts w:ascii="Arial" w:hAnsi="Arial" w:cs="Arial"/>
          <w:sz w:val="24"/>
          <w:szCs w:val="24"/>
        </w:rPr>
        <w:t xml:space="preserve">.  Specifically, </w:t>
      </w:r>
      <w:r w:rsidRPr="00B208D5">
        <w:rPr>
          <w:rFonts w:ascii="Arial" w:hAnsi="Arial" w:cs="Arial"/>
          <w:sz w:val="24"/>
          <w:szCs w:val="24"/>
          <w:highlight w:val="yellow"/>
        </w:rPr>
        <w:t>INSERT INFO HERE</w:t>
      </w:r>
    </w:p>
    <w:p w14:paraId="5EA93AC3" w14:textId="77777777" w:rsidR="00B208D5" w:rsidRDefault="00B208D5" w:rsidP="00B208D5">
      <w:pPr>
        <w:tabs>
          <w:tab w:val="left" w:pos="450"/>
          <w:tab w:val="left" w:pos="4320"/>
          <w:tab w:val="left" w:pos="4680"/>
        </w:tabs>
        <w:spacing w:after="0" w:line="240" w:lineRule="auto"/>
        <w:rPr>
          <w:rFonts w:ascii="Arial" w:hAnsi="Arial" w:cs="Arial"/>
          <w:b/>
          <w:bCs/>
          <w:sz w:val="24"/>
          <w:szCs w:val="24"/>
        </w:rPr>
      </w:pPr>
    </w:p>
    <w:p w14:paraId="42080BD4" w14:textId="306CF2BE" w:rsidR="00981336" w:rsidRPr="00B208D5" w:rsidRDefault="00981336" w:rsidP="00B208D5">
      <w:pPr>
        <w:tabs>
          <w:tab w:val="left" w:pos="450"/>
          <w:tab w:val="left" w:pos="4320"/>
          <w:tab w:val="left" w:pos="4680"/>
        </w:tabs>
        <w:spacing w:after="0" w:line="240" w:lineRule="auto"/>
        <w:rPr>
          <w:rFonts w:ascii="Arial" w:hAnsi="Arial" w:cs="Arial"/>
          <w:b/>
          <w:bCs/>
          <w:sz w:val="24"/>
          <w:szCs w:val="24"/>
        </w:rPr>
      </w:pPr>
      <w:r w:rsidRPr="00B208D5">
        <w:rPr>
          <w:rFonts w:ascii="Arial" w:hAnsi="Arial" w:cs="Arial"/>
          <w:b/>
          <w:bCs/>
          <w:sz w:val="24"/>
          <w:szCs w:val="24"/>
        </w:rPr>
        <w:t>OR</w:t>
      </w:r>
    </w:p>
    <w:p w14:paraId="44D3EA74" w14:textId="77777777" w:rsidR="00B208D5" w:rsidRDefault="00B208D5" w:rsidP="00B208D5">
      <w:pPr>
        <w:tabs>
          <w:tab w:val="left" w:pos="450"/>
          <w:tab w:val="left" w:pos="4320"/>
          <w:tab w:val="left" w:pos="4680"/>
        </w:tabs>
        <w:spacing w:after="0" w:line="240" w:lineRule="auto"/>
        <w:ind w:left="360" w:hanging="360"/>
        <w:rPr>
          <w:rFonts w:ascii="Arial" w:hAnsi="Arial" w:cs="Arial"/>
          <w:sz w:val="24"/>
          <w:szCs w:val="24"/>
        </w:rPr>
      </w:pPr>
    </w:p>
    <w:p w14:paraId="42A405E9" w14:textId="1D403F95" w:rsidR="00981336" w:rsidRPr="00B208D5" w:rsidRDefault="00981336" w:rsidP="00B208D5">
      <w:pPr>
        <w:tabs>
          <w:tab w:val="left" w:pos="450"/>
          <w:tab w:val="left" w:pos="4320"/>
          <w:tab w:val="left" w:pos="4680"/>
        </w:tabs>
        <w:spacing w:after="0" w:line="240" w:lineRule="auto"/>
        <w:ind w:left="360" w:hanging="360"/>
        <w:rPr>
          <w:rFonts w:ascii="Arial" w:hAnsi="Arial" w:cs="Arial"/>
          <w:sz w:val="24"/>
          <w:szCs w:val="24"/>
        </w:rPr>
      </w:pPr>
      <w:r w:rsidRPr="00B208D5">
        <w:rPr>
          <w:rFonts w:ascii="Arial" w:hAnsi="Arial" w:cs="Arial"/>
          <w:sz w:val="24"/>
          <w:szCs w:val="24"/>
        </w:rPr>
        <w:t>(B) necessary to conduct minimum basic operations to facilitate business operation, including ensuring security, processing transactions and/or facilitate the ability of other workers to work remotely.</w:t>
      </w:r>
    </w:p>
    <w:p w14:paraId="2D169A57" w14:textId="77777777" w:rsidR="00981336" w:rsidRPr="00B208D5" w:rsidRDefault="00981336" w:rsidP="00B208D5">
      <w:pPr>
        <w:tabs>
          <w:tab w:val="left" w:pos="450"/>
          <w:tab w:val="left" w:pos="4320"/>
          <w:tab w:val="left" w:pos="4680"/>
        </w:tabs>
        <w:spacing w:after="0" w:line="240" w:lineRule="auto"/>
        <w:ind w:left="360" w:hanging="360"/>
        <w:rPr>
          <w:rFonts w:ascii="Arial" w:hAnsi="Arial" w:cs="Arial"/>
          <w:sz w:val="24"/>
          <w:szCs w:val="24"/>
        </w:rPr>
      </w:pPr>
    </w:p>
    <w:p w14:paraId="368F18CA" w14:textId="756374AF" w:rsidR="00981336" w:rsidRPr="00B208D5" w:rsidRDefault="00B208D5" w:rsidP="00B208D5">
      <w:pPr>
        <w:tabs>
          <w:tab w:val="left" w:pos="4320"/>
          <w:tab w:val="left" w:pos="4680"/>
        </w:tabs>
        <w:spacing w:after="0" w:line="240" w:lineRule="auto"/>
        <w:rPr>
          <w:rFonts w:ascii="Arial" w:hAnsi="Arial" w:cs="Arial"/>
          <w:sz w:val="24"/>
          <w:szCs w:val="24"/>
        </w:rPr>
      </w:pPr>
      <w:r w:rsidRPr="00B208D5">
        <w:rPr>
          <w:rFonts w:ascii="Arial" w:hAnsi="Arial" w:cs="Arial"/>
          <w:sz w:val="24"/>
          <w:szCs w:val="24"/>
        </w:rPr>
        <w:t>While</w:t>
      </w:r>
      <w:r w:rsidR="00981336" w:rsidRPr="00B208D5">
        <w:rPr>
          <w:rFonts w:ascii="Arial" w:hAnsi="Arial" w:cs="Arial"/>
          <w:sz w:val="24"/>
          <w:szCs w:val="24"/>
        </w:rPr>
        <w:t xml:space="preserve"> providing this support, the bearer must be able to travel to and access the facilities during curfews and restricted travel periods in order to prevent loss of service or restoration of critical services.</w:t>
      </w:r>
    </w:p>
    <w:p w14:paraId="7EEA6DC7" w14:textId="02826B20" w:rsidR="00981336" w:rsidRPr="00B208D5" w:rsidRDefault="00981336" w:rsidP="00B208D5">
      <w:pPr>
        <w:tabs>
          <w:tab w:val="left" w:pos="4320"/>
          <w:tab w:val="left" w:pos="4680"/>
        </w:tabs>
        <w:spacing w:after="0" w:line="240" w:lineRule="auto"/>
        <w:rPr>
          <w:rFonts w:ascii="Arial" w:hAnsi="Arial" w:cs="Arial"/>
          <w:sz w:val="24"/>
          <w:szCs w:val="24"/>
        </w:rPr>
      </w:pPr>
    </w:p>
    <w:p w14:paraId="6054599A" w14:textId="6BF877F0" w:rsidR="00981336" w:rsidRDefault="00B208D5" w:rsidP="00B208D5">
      <w:pPr>
        <w:tabs>
          <w:tab w:val="left" w:pos="4320"/>
          <w:tab w:val="left" w:pos="4680"/>
        </w:tabs>
        <w:spacing w:after="0" w:line="240" w:lineRule="auto"/>
        <w:rPr>
          <w:rFonts w:ascii="Arial" w:hAnsi="Arial" w:cs="Arial"/>
          <w:sz w:val="24"/>
          <w:szCs w:val="24"/>
        </w:rPr>
      </w:pPr>
      <w:r>
        <w:rPr>
          <w:rFonts w:ascii="Arial" w:hAnsi="Arial" w:cs="Arial"/>
          <w:sz w:val="24"/>
          <w:szCs w:val="24"/>
        </w:rPr>
        <w:tab/>
      </w:r>
      <w:r w:rsidR="00981336" w:rsidRPr="00B208D5">
        <w:rPr>
          <w:rFonts w:ascii="Arial" w:hAnsi="Arial" w:cs="Arial"/>
          <w:sz w:val="24"/>
          <w:szCs w:val="24"/>
        </w:rPr>
        <w:t xml:space="preserve">Sincerely, </w:t>
      </w:r>
    </w:p>
    <w:p w14:paraId="3E6DA1DB" w14:textId="0EE72674" w:rsidR="00B208D5" w:rsidRDefault="00B208D5" w:rsidP="00B208D5">
      <w:pPr>
        <w:tabs>
          <w:tab w:val="left" w:pos="4320"/>
          <w:tab w:val="left" w:pos="4680"/>
        </w:tabs>
        <w:spacing w:after="0" w:line="240" w:lineRule="auto"/>
        <w:rPr>
          <w:rFonts w:ascii="Arial" w:hAnsi="Arial" w:cs="Arial"/>
          <w:sz w:val="24"/>
          <w:szCs w:val="24"/>
        </w:rPr>
      </w:pPr>
    </w:p>
    <w:p w14:paraId="54BAE617" w14:textId="2119D1CE" w:rsidR="00B208D5" w:rsidRDefault="00B208D5" w:rsidP="00B208D5">
      <w:pPr>
        <w:tabs>
          <w:tab w:val="left" w:pos="4320"/>
          <w:tab w:val="left" w:pos="4680"/>
        </w:tabs>
        <w:spacing w:after="0" w:line="240" w:lineRule="auto"/>
        <w:rPr>
          <w:rFonts w:ascii="Arial" w:hAnsi="Arial" w:cs="Arial"/>
          <w:sz w:val="24"/>
          <w:szCs w:val="24"/>
        </w:rPr>
      </w:pPr>
    </w:p>
    <w:p w14:paraId="76929051" w14:textId="77777777" w:rsidR="00B208D5" w:rsidRPr="00B208D5" w:rsidRDefault="00B208D5" w:rsidP="00B208D5">
      <w:pPr>
        <w:tabs>
          <w:tab w:val="left" w:pos="4320"/>
          <w:tab w:val="left" w:pos="4680"/>
        </w:tabs>
        <w:spacing w:after="0" w:line="240" w:lineRule="auto"/>
        <w:rPr>
          <w:rFonts w:ascii="Arial" w:hAnsi="Arial" w:cs="Arial"/>
          <w:sz w:val="24"/>
          <w:szCs w:val="24"/>
        </w:rPr>
      </w:pPr>
    </w:p>
    <w:p w14:paraId="4967B46A" w14:textId="4FB69F58" w:rsidR="00981336" w:rsidRPr="00B208D5" w:rsidRDefault="00B208D5" w:rsidP="00B208D5">
      <w:pPr>
        <w:tabs>
          <w:tab w:val="left" w:pos="4320"/>
          <w:tab w:val="left" w:pos="4680"/>
        </w:tabs>
        <w:spacing w:after="0" w:line="240" w:lineRule="auto"/>
        <w:rPr>
          <w:rFonts w:ascii="Arial" w:hAnsi="Arial" w:cs="Arial"/>
          <w:sz w:val="24"/>
          <w:szCs w:val="24"/>
        </w:rPr>
      </w:pPr>
      <w:r>
        <w:rPr>
          <w:rFonts w:ascii="Arial" w:hAnsi="Arial" w:cs="Arial"/>
          <w:sz w:val="24"/>
          <w:szCs w:val="24"/>
        </w:rPr>
        <w:tab/>
        <w:t>(</w:t>
      </w:r>
      <w:r w:rsidR="00981336" w:rsidRPr="00B208D5">
        <w:rPr>
          <w:rFonts w:ascii="Arial" w:hAnsi="Arial" w:cs="Arial"/>
          <w:i/>
          <w:iCs/>
          <w:sz w:val="24"/>
          <w:szCs w:val="24"/>
        </w:rPr>
        <w:t xml:space="preserve">Signed by </w:t>
      </w:r>
      <w:r w:rsidRPr="00B208D5">
        <w:rPr>
          <w:rFonts w:ascii="Arial" w:hAnsi="Arial" w:cs="Arial"/>
          <w:i/>
          <w:iCs/>
          <w:sz w:val="24"/>
          <w:szCs w:val="24"/>
        </w:rPr>
        <w:t>Company Representative</w:t>
      </w:r>
      <w:r>
        <w:rPr>
          <w:rFonts w:ascii="Arial" w:hAnsi="Arial" w:cs="Arial"/>
          <w:sz w:val="24"/>
          <w:szCs w:val="24"/>
        </w:rPr>
        <w:t>)</w:t>
      </w:r>
    </w:p>
    <w:p w14:paraId="44D3E8AD" w14:textId="77777777" w:rsidR="00981336" w:rsidRPr="00B208D5" w:rsidRDefault="00981336" w:rsidP="00B208D5">
      <w:pPr>
        <w:tabs>
          <w:tab w:val="left" w:pos="4320"/>
          <w:tab w:val="left" w:pos="4680"/>
        </w:tabs>
        <w:spacing w:after="0" w:line="240" w:lineRule="auto"/>
        <w:rPr>
          <w:rFonts w:ascii="Arial" w:hAnsi="Arial" w:cs="Arial"/>
          <w:sz w:val="24"/>
          <w:szCs w:val="24"/>
        </w:rPr>
      </w:pPr>
    </w:p>
    <w:sectPr w:rsidR="00981336" w:rsidRPr="00B208D5" w:rsidSect="008D6D0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36"/>
    <w:rsid w:val="000621D5"/>
    <w:rsid w:val="00506851"/>
    <w:rsid w:val="008D6D07"/>
    <w:rsid w:val="00981336"/>
    <w:rsid w:val="00B2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D767"/>
  <w15:chartTrackingRefBased/>
  <w15:docId w15:val="{B6F7ECC4-4C02-4465-931C-F2B9B03E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Alfonsi</dc:creator>
  <cp:keywords/>
  <dc:description/>
  <cp:lastModifiedBy>Cindy Maher</cp:lastModifiedBy>
  <cp:revision>2</cp:revision>
  <dcterms:created xsi:type="dcterms:W3CDTF">2020-03-23T18:46:00Z</dcterms:created>
  <dcterms:modified xsi:type="dcterms:W3CDTF">2020-03-23T18:46:00Z</dcterms:modified>
</cp:coreProperties>
</file>